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26" w:rsidRDefault="00E32A26" w:rsidP="00E32A26">
      <w:pPr>
        <w:pStyle w:val="headertext"/>
        <w:jc w:val="center"/>
      </w:pPr>
      <w:r>
        <w:t>Министерство образования и науки Российской Федерации</w:t>
      </w:r>
      <w:r>
        <w:br/>
        <w:t>ДЕПАРТАМЕНТ ГОСУДАРСТВЕННОЙ ПОЛИТИКИ В СФЕРЕ ЗАЩИТЫ ПРАВ ДЕТЕЙ</w:t>
      </w:r>
      <w:r>
        <w:br/>
      </w:r>
      <w:r>
        <w:br/>
        <w:t>ПИСЬМО</w:t>
      </w:r>
      <w:r>
        <w:br/>
      </w:r>
      <w:r>
        <w:br/>
        <w:t>от 17 февраля 2016 года N 07-619</w:t>
      </w:r>
      <w:proofErr w:type="gramStart"/>
      <w:r>
        <w:br/>
      </w:r>
      <w:r>
        <w:br/>
        <w:t>О</w:t>
      </w:r>
      <w:proofErr w:type="gramEnd"/>
      <w:r>
        <w:t xml:space="preserve"> проведении выездного мониторинга </w:t>
      </w:r>
    </w:p>
    <w:p w:rsidR="00E32A26" w:rsidRDefault="00E32A26" w:rsidP="00E32A26">
      <w:pPr>
        <w:pStyle w:val="formattext"/>
        <w:jc w:val="both"/>
      </w:pPr>
      <w:r>
        <w:br/>
        <w:t xml:space="preserve">В целях оценки степени готовности систем образования субъектов Российской Федерации к введению с 1 сентября 2016 года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стандарта образования обучающихся с умственной отсталостью (интеллектуальными нарушениями) (далее - ФГОС ОВЗ) Министерством образования и науки Российской Федерации запланировано проведение выездного мониторинга готовности к внедрению ФГОС ОВЗ (далее - мониторинг), а также проведение в федеральных округах семинаров по вопросам введения ФГОС ОВЗ согласно </w:t>
      </w:r>
      <w:hyperlink r:id="rId5" w:history="1">
        <w:r>
          <w:rPr>
            <w:rStyle w:val="a3"/>
          </w:rPr>
          <w:t>приложению 1</w:t>
        </w:r>
      </w:hyperlink>
      <w:r>
        <w:t>*.</w:t>
      </w:r>
      <w:bookmarkStart w:id="0" w:name="_GoBack"/>
      <w:bookmarkEnd w:id="0"/>
      <w:r>
        <w:br/>
        <w:t>________________</w:t>
      </w:r>
      <w:r>
        <w:br/>
        <w:t>* Приложение см. по ссылке. - Примечание изготовителя базы данных.</w:t>
      </w:r>
      <w:r>
        <w:br/>
      </w:r>
      <w:r>
        <w:br/>
      </w:r>
      <w:r>
        <w:br/>
        <w:t>Мониторинг будет осуществлен специалистами ФГАОУ "Российский университет дружбы народов" в рамках государственного задания Министерства образования и науки Российской Федерации, а также представителями Департамента в соответствии с утвержденным планом-заданием (</w:t>
      </w:r>
      <w:hyperlink r:id="rId6" w:history="1">
        <w:r>
          <w:rPr>
            <w:rStyle w:val="a3"/>
          </w:rPr>
          <w:t>приложение 2</w:t>
        </w:r>
      </w:hyperlink>
      <w:r>
        <w:t>*),</w:t>
      </w:r>
      <w:r>
        <w:br/>
        <w:t>________________</w:t>
      </w:r>
      <w:r>
        <w:br/>
        <w:t>* Приложение см. по ссылке. - Примечание изготовителя базы данных.</w:t>
      </w:r>
      <w:r>
        <w:br/>
      </w:r>
      <w:r>
        <w:br/>
      </w:r>
      <w:proofErr w:type="gramStart"/>
      <w:r>
        <w:t xml:space="preserve">Для обеспечения проведения мониторинга просим предоставить в адрес Департамента государственной политики в сфере защиты прав детей </w:t>
      </w:r>
      <w:proofErr w:type="spellStart"/>
      <w:r>
        <w:t>Минобрнауки</w:t>
      </w:r>
      <w:proofErr w:type="spellEnd"/>
      <w:r>
        <w:t xml:space="preserve"> России и по электронной почте vakorina-ly@mon.gov.ru информацию об ответственном сотруднике органа исполнительной власти субъекта Российской Федерации, который будет обеспечивать поддержку проведения мониторинга, с указанием Ф.И.О., должности, телефона и электронного адреса сотрудника, а также заполнить данные на сайте monitoring</w:t>
      </w:r>
      <w:proofErr w:type="gramEnd"/>
      <w:r>
        <w:t>.pfur.ru до 20 февраля 2016 года.</w:t>
      </w:r>
      <w:r>
        <w:br/>
      </w:r>
    </w:p>
    <w:p w:rsidR="00E32A26" w:rsidRDefault="00E32A26" w:rsidP="00E32A26">
      <w:pPr>
        <w:pStyle w:val="formattext"/>
        <w:jc w:val="right"/>
      </w:pPr>
      <w:r>
        <w:t>Директор Департамента</w:t>
      </w:r>
      <w:r>
        <w:br/>
      </w:r>
      <w:proofErr w:type="spellStart"/>
      <w:r>
        <w:t>Е.А.Сильянов</w:t>
      </w:r>
      <w:proofErr w:type="spellEnd"/>
      <w:r>
        <w:t xml:space="preserve"> </w:t>
      </w:r>
    </w:p>
    <w:p w:rsidR="007D2694" w:rsidRDefault="00E32A26" w:rsidP="00E32A26">
      <w:pPr>
        <w:pStyle w:val="formattext"/>
      </w:pPr>
      <w:r>
        <w:br/>
      </w:r>
      <w:r>
        <w:br/>
      </w:r>
      <w:r>
        <w:br/>
        <w:t>Электронный текст документа</w:t>
      </w:r>
      <w:r>
        <w:br/>
        <w:t xml:space="preserve">подготовлен АО "Кодекс" и сверен </w:t>
      </w:r>
      <w:proofErr w:type="gramStart"/>
      <w:r>
        <w:t>по</w:t>
      </w:r>
      <w:proofErr w:type="gramEnd"/>
      <w:r>
        <w:t>:</w:t>
      </w:r>
      <w:r>
        <w:br/>
        <w:t>Вестник образования России,</w:t>
      </w:r>
      <w:r>
        <w:br/>
        <w:t>N 7, апрель 2016 года</w:t>
      </w:r>
    </w:p>
    <w:sectPr w:rsidR="007D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9C"/>
    <w:rsid w:val="007D2694"/>
    <w:rsid w:val="008A4C9C"/>
    <w:rsid w:val="00E3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3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3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2A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3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3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2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8423606" TargetMode="External"/><Relationship Id="rId5" Type="http://schemas.openxmlformats.org/officeDocument/2006/relationships/hyperlink" Target="http://docs.cntd.ru/document/4684236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2016-08-31T09:08:00Z</dcterms:created>
  <dcterms:modified xsi:type="dcterms:W3CDTF">2016-08-31T09:08:00Z</dcterms:modified>
</cp:coreProperties>
</file>